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24863" w14:textId="77777777" w:rsidR="007E39DB" w:rsidRDefault="007E39DB" w:rsidP="007E39DB">
      <w:pPr>
        <w:spacing w:line="480" w:lineRule="auto"/>
        <w:jc w:val="center"/>
        <w:rPr>
          <w:rFonts w:ascii="Times New Roman" w:hAnsi="Times New Roman"/>
          <w:b/>
          <w:sz w:val="24"/>
          <w:szCs w:val="24"/>
        </w:rPr>
      </w:pPr>
      <w:r w:rsidRPr="00907B51">
        <w:rPr>
          <w:rFonts w:ascii="Times New Roman" w:hAnsi="Times New Roman"/>
          <w:b/>
          <w:sz w:val="24"/>
          <w:szCs w:val="24"/>
        </w:rPr>
        <w:t xml:space="preserve">Used </w:t>
      </w:r>
      <w:r>
        <w:rPr>
          <w:rFonts w:ascii="Times New Roman" w:hAnsi="Times New Roman"/>
          <w:b/>
          <w:sz w:val="24"/>
          <w:szCs w:val="24"/>
        </w:rPr>
        <w:t xml:space="preserve">Sources of </w:t>
      </w:r>
      <w:r w:rsidRPr="00907B51">
        <w:rPr>
          <w:rFonts w:ascii="Times New Roman" w:hAnsi="Times New Roman"/>
          <w:b/>
          <w:sz w:val="24"/>
          <w:szCs w:val="24"/>
        </w:rPr>
        <w:t>Solar Energy</w:t>
      </w:r>
    </w:p>
    <w:p w14:paraId="3FCFD927" w14:textId="77777777" w:rsidR="007E39DB" w:rsidRDefault="007E39DB" w:rsidP="007E39DB">
      <w:pPr>
        <w:spacing w:line="480" w:lineRule="auto"/>
        <w:jc w:val="center"/>
        <w:rPr>
          <w:rFonts w:ascii="Times New Roman" w:hAnsi="Times New Roman"/>
          <w:b/>
          <w:sz w:val="24"/>
          <w:szCs w:val="24"/>
        </w:rPr>
      </w:pPr>
      <w:r>
        <w:rPr>
          <w:rFonts w:ascii="Times New Roman" w:hAnsi="Times New Roman"/>
          <w:b/>
          <w:sz w:val="24"/>
          <w:szCs w:val="24"/>
        </w:rPr>
        <w:t>Solar water heating</w:t>
      </w:r>
    </w:p>
    <w:p w14:paraId="23CA892F" w14:textId="77777777" w:rsidR="007E39DB" w:rsidRDefault="007E39DB" w:rsidP="007E39DB">
      <w:pPr>
        <w:pStyle w:val="Bibliography"/>
        <w:spacing w:line="480" w:lineRule="auto"/>
        <w:ind w:left="720" w:hanging="720"/>
        <w:rPr>
          <w:rFonts w:ascii="Times New Roman" w:hAnsi="Times New Roman"/>
          <w:noProof/>
          <w:sz w:val="24"/>
          <w:szCs w:val="24"/>
        </w:rPr>
      </w:pPr>
      <w:r w:rsidRPr="00CC19B7">
        <w:rPr>
          <w:rFonts w:ascii="Times New Roman" w:hAnsi="Times New Roman"/>
          <w:noProof/>
          <w:sz w:val="24"/>
          <w:szCs w:val="24"/>
        </w:rPr>
        <w:t xml:space="preserve">Gunerhan, H., &amp; Hepbasli, A. (2007, May 5). Exergetic modelling and performance evaluation of solar water heating systems for building applications. </w:t>
      </w:r>
      <w:r w:rsidRPr="00CC19B7">
        <w:rPr>
          <w:rFonts w:ascii="Times New Roman" w:hAnsi="Times New Roman"/>
          <w:i/>
          <w:iCs/>
          <w:noProof/>
          <w:sz w:val="24"/>
          <w:szCs w:val="24"/>
        </w:rPr>
        <w:t>Energy and Buildings, 39</w:t>
      </w:r>
      <w:r w:rsidRPr="00CC19B7">
        <w:rPr>
          <w:rFonts w:ascii="Times New Roman" w:hAnsi="Times New Roman"/>
          <w:noProof/>
          <w:sz w:val="24"/>
          <w:szCs w:val="24"/>
        </w:rPr>
        <w:t>(5), 509-516. Retrieved March 10, 2017</w:t>
      </w:r>
    </w:p>
    <w:p w14:paraId="2BFD85A6" w14:textId="77777777" w:rsidR="007E39DB" w:rsidRDefault="007E39DB" w:rsidP="007E39DB">
      <w:pPr>
        <w:pStyle w:val="Bibliography"/>
        <w:spacing w:line="480" w:lineRule="auto"/>
        <w:ind w:left="720" w:hanging="720"/>
        <w:rPr>
          <w:rFonts w:ascii="Times New Roman" w:hAnsi="Times New Roman"/>
          <w:noProof/>
          <w:sz w:val="24"/>
          <w:szCs w:val="24"/>
        </w:rPr>
      </w:pPr>
      <w:r>
        <w:rPr>
          <w:rFonts w:ascii="Times New Roman" w:hAnsi="Times New Roman"/>
          <w:sz w:val="24"/>
          <w:szCs w:val="24"/>
        </w:rPr>
        <w:t>Solar power is of great importance in human and plant lives, and it is said to be the source of almost all the other sources of energy. According to Exegetic modelling and performance evaluation of solar water heating systems for building applications, Solar water heating is one of the used solar energy where heat from the sun are directed to the grass panels placed on the roof. The author argues that this technology is straightforward after performance assessment have gone to test. The expected energy efficiency of many SWH systems should be between 2.02 to 3.37</w:t>
      </w:r>
      <w:proofErr w:type="gramStart"/>
      <w:r>
        <w:rPr>
          <w:rFonts w:ascii="Times New Roman" w:hAnsi="Times New Roman"/>
          <w:sz w:val="24"/>
          <w:szCs w:val="24"/>
        </w:rPr>
        <w:t>%.After</w:t>
      </w:r>
      <w:proofErr w:type="gramEnd"/>
      <w:r>
        <w:rPr>
          <w:rFonts w:ascii="Times New Roman" w:hAnsi="Times New Roman"/>
          <w:sz w:val="24"/>
          <w:szCs w:val="24"/>
        </w:rPr>
        <w:t xml:space="preserve"> the solar heat the water there are pipes connected which will help pump the water through the </w:t>
      </w:r>
      <w:proofErr w:type="spellStart"/>
      <w:r>
        <w:rPr>
          <w:rFonts w:ascii="Times New Roman" w:hAnsi="Times New Roman"/>
          <w:sz w:val="24"/>
          <w:szCs w:val="24"/>
        </w:rPr>
        <w:t>panel</w:t>
      </w:r>
      <w:r>
        <w:rPr>
          <w:rFonts w:ascii="Times New Roman" w:hAnsi="Times New Roman"/>
          <w:noProof/>
          <w:sz w:val="24"/>
          <w:szCs w:val="24"/>
        </w:rPr>
        <w:t>.The</w:t>
      </w:r>
      <w:proofErr w:type="spellEnd"/>
      <w:r>
        <w:rPr>
          <w:rFonts w:ascii="Times New Roman" w:hAnsi="Times New Roman"/>
          <w:noProof/>
          <w:sz w:val="24"/>
          <w:szCs w:val="24"/>
        </w:rPr>
        <w:t xml:space="preserve"> </w:t>
      </w:r>
      <w:r>
        <w:rPr>
          <w:rFonts w:ascii="Times New Roman" w:hAnsi="Times New Roman"/>
          <w:sz w:val="24"/>
          <w:szCs w:val="24"/>
        </w:rPr>
        <w:t xml:space="preserve">author insists on painting the pipes in black because of absorption of all the heat from the solar energy. My opinion about solar water heating is that it a good method especially in placed that have advanced solar panels like California and Australia. Also, solar water heating makes easy to save fuel bill because sunlight is free. </w:t>
      </w:r>
    </w:p>
    <w:p w14:paraId="37FD0646" w14:textId="77777777" w:rsidR="007E39DB" w:rsidRDefault="007E39DB" w:rsidP="007E39DB">
      <w:pPr>
        <w:tabs>
          <w:tab w:val="center" w:pos="4680"/>
          <w:tab w:val="left" w:pos="6120"/>
        </w:tabs>
        <w:spacing w:line="480" w:lineRule="auto"/>
        <w:rPr>
          <w:rFonts w:ascii="Times New Roman" w:hAnsi="Times New Roman"/>
          <w:b/>
          <w:sz w:val="24"/>
          <w:szCs w:val="24"/>
        </w:rPr>
      </w:pPr>
      <w:r>
        <w:rPr>
          <w:rFonts w:ascii="Times New Roman" w:hAnsi="Times New Roman"/>
          <w:b/>
          <w:sz w:val="24"/>
          <w:szCs w:val="24"/>
        </w:rPr>
        <w:tab/>
      </w:r>
      <w:r w:rsidRPr="00B10673">
        <w:rPr>
          <w:rFonts w:ascii="Times New Roman" w:hAnsi="Times New Roman"/>
          <w:b/>
          <w:sz w:val="24"/>
          <w:szCs w:val="24"/>
        </w:rPr>
        <w:t>Solar cells</w:t>
      </w:r>
      <w:r>
        <w:rPr>
          <w:rFonts w:ascii="Times New Roman" w:hAnsi="Times New Roman"/>
          <w:b/>
          <w:sz w:val="24"/>
          <w:szCs w:val="24"/>
        </w:rPr>
        <w:tab/>
      </w:r>
    </w:p>
    <w:p w14:paraId="00E68486" w14:textId="77777777" w:rsidR="007E39DB" w:rsidRPr="00CC19B7" w:rsidRDefault="007E39DB" w:rsidP="007E39DB">
      <w:pPr>
        <w:pStyle w:val="Bibliography"/>
        <w:spacing w:line="480" w:lineRule="auto"/>
        <w:ind w:left="720" w:hanging="720"/>
        <w:rPr>
          <w:rFonts w:ascii="Times New Roman" w:hAnsi="Times New Roman"/>
          <w:noProof/>
          <w:sz w:val="24"/>
          <w:szCs w:val="24"/>
        </w:rPr>
      </w:pPr>
      <w:r w:rsidRPr="00CC19B7">
        <w:rPr>
          <w:rFonts w:ascii="Times New Roman" w:hAnsi="Times New Roman"/>
          <w:noProof/>
          <w:sz w:val="24"/>
          <w:szCs w:val="24"/>
        </w:rPr>
        <w:t xml:space="preserve">Powalla, M., Paetel, S., &amp; Menner, R. (2011, January 5). New World record efficiency for CU thin-film solar cells beyond 20%. </w:t>
      </w:r>
      <w:r w:rsidRPr="00CC19B7">
        <w:rPr>
          <w:rFonts w:ascii="Times New Roman" w:hAnsi="Times New Roman"/>
          <w:i/>
          <w:iCs/>
          <w:noProof/>
          <w:sz w:val="24"/>
          <w:szCs w:val="24"/>
        </w:rPr>
        <w:t>Progress in Photovoltaics</w:t>
      </w:r>
      <w:r w:rsidRPr="00CC19B7">
        <w:rPr>
          <w:rFonts w:ascii="Times New Roman" w:hAnsi="Times New Roman"/>
          <w:noProof/>
          <w:sz w:val="24"/>
          <w:szCs w:val="24"/>
        </w:rPr>
        <w:t>. Retrieved March 10, 2017</w:t>
      </w:r>
    </w:p>
    <w:p w14:paraId="2676BB09" w14:textId="77777777" w:rsidR="007E39DB" w:rsidRDefault="007E39DB" w:rsidP="007E39DB">
      <w:pPr>
        <w:spacing w:line="480" w:lineRule="auto"/>
        <w:jc w:val="center"/>
        <w:rPr>
          <w:rFonts w:ascii="Times New Roman" w:hAnsi="Times New Roman"/>
          <w:b/>
          <w:sz w:val="24"/>
          <w:szCs w:val="24"/>
        </w:rPr>
      </w:pPr>
    </w:p>
    <w:p w14:paraId="33F1FE25" w14:textId="77777777" w:rsidR="007E39DB" w:rsidRDefault="007E39DB" w:rsidP="007E39DB">
      <w:pPr>
        <w:spacing w:line="480" w:lineRule="auto"/>
        <w:rPr>
          <w:rFonts w:ascii="Times New Roman" w:hAnsi="Times New Roman"/>
          <w:sz w:val="24"/>
          <w:szCs w:val="24"/>
        </w:rPr>
      </w:pPr>
      <w:r>
        <w:rPr>
          <w:rFonts w:ascii="Times New Roman" w:hAnsi="Times New Roman"/>
          <w:sz w:val="24"/>
          <w:szCs w:val="24"/>
        </w:rPr>
        <w:lastRenderedPageBreak/>
        <w:t>According to the journals written by Powell et al. Solar cells are also called photoelectric cells which are known to convert solar light directly into electricity which is later used in homes or industries. The mechanic states that the bigger the solar panel, the more power energy you store because the big panels will have a larger surface to absorb the light. The panels are placed on the roof where they are directly facing the sunlight. Solar cells have helped most of the people especially in China where they use solar energy to run the industries. My opinion on solar cells is that they are the best because they are readily available and every home can afford one to reduce the cost of other electricity bills.</w:t>
      </w:r>
    </w:p>
    <w:p w14:paraId="65AFA76B" w14:textId="77777777" w:rsidR="007E39DB" w:rsidRDefault="007E39DB" w:rsidP="007E39DB">
      <w:pPr>
        <w:spacing w:line="480" w:lineRule="auto"/>
        <w:jc w:val="center"/>
        <w:rPr>
          <w:rFonts w:ascii="Times New Roman" w:hAnsi="Times New Roman"/>
          <w:b/>
          <w:sz w:val="24"/>
          <w:szCs w:val="24"/>
        </w:rPr>
      </w:pPr>
      <w:r w:rsidRPr="00B10673">
        <w:rPr>
          <w:rFonts w:ascii="Times New Roman" w:hAnsi="Times New Roman"/>
          <w:b/>
          <w:sz w:val="24"/>
          <w:szCs w:val="24"/>
        </w:rPr>
        <w:t>Solar furnaces</w:t>
      </w:r>
    </w:p>
    <w:p w14:paraId="1EB6B17E" w14:textId="77777777" w:rsidR="007E39DB" w:rsidRPr="00CC19B7" w:rsidRDefault="007E39DB" w:rsidP="007E39DB">
      <w:pPr>
        <w:pStyle w:val="Bibliography"/>
        <w:spacing w:line="480" w:lineRule="auto"/>
        <w:ind w:left="720" w:hanging="720"/>
        <w:rPr>
          <w:rFonts w:ascii="Times New Roman" w:hAnsi="Times New Roman"/>
          <w:noProof/>
          <w:sz w:val="24"/>
          <w:szCs w:val="24"/>
        </w:rPr>
      </w:pPr>
      <w:r w:rsidRPr="00CC19B7">
        <w:rPr>
          <w:rFonts w:ascii="Times New Roman" w:hAnsi="Times New Roman"/>
          <w:noProof/>
          <w:sz w:val="24"/>
          <w:szCs w:val="24"/>
        </w:rPr>
        <w:t xml:space="preserve">Gerd, M., &amp; Rudolf, H. (2001). Pyrometric Temperature Measurement in Solar Furnaces. </w:t>
      </w:r>
      <w:r w:rsidRPr="00CC19B7">
        <w:rPr>
          <w:rFonts w:ascii="Times New Roman" w:hAnsi="Times New Roman"/>
          <w:i/>
          <w:iCs/>
          <w:noProof/>
          <w:sz w:val="24"/>
          <w:szCs w:val="24"/>
        </w:rPr>
        <w:t>The American Society of Mechanical Engineers</w:t>
      </w:r>
      <w:r w:rsidRPr="00CC19B7">
        <w:rPr>
          <w:rFonts w:ascii="Times New Roman" w:hAnsi="Times New Roman"/>
          <w:noProof/>
          <w:sz w:val="24"/>
          <w:szCs w:val="24"/>
        </w:rPr>
        <w:t>, 164-170. Retrieved March 10, 2017</w:t>
      </w:r>
    </w:p>
    <w:p w14:paraId="61C3E312" w14:textId="77777777" w:rsidR="007E39DB" w:rsidRPr="00B10673" w:rsidRDefault="007E39DB" w:rsidP="007E39DB">
      <w:pPr>
        <w:spacing w:line="480" w:lineRule="auto"/>
        <w:jc w:val="center"/>
        <w:rPr>
          <w:rFonts w:ascii="Times New Roman" w:hAnsi="Times New Roman"/>
          <w:b/>
          <w:sz w:val="24"/>
          <w:szCs w:val="24"/>
        </w:rPr>
      </w:pPr>
    </w:p>
    <w:p w14:paraId="32EB2180" w14:textId="77777777" w:rsidR="007E39DB" w:rsidRDefault="007E39DB" w:rsidP="007E39DB">
      <w:pPr>
        <w:spacing w:line="480" w:lineRule="auto"/>
        <w:rPr>
          <w:rFonts w:ascii="Times New Roman" w:hAnsi="Times New Roman"/>
          <w:sz w:val="24"/>
          <w:szCs w:val="24"/>
        </w:rPr>
        <w:sectPr w:rsidR="007E39DB">
          <w:pgSz w:w="12240" w:h="15840"/>
          <w:pgMar w:top="1440" w:right="1440" w:bottom="1440" w:left="1440" w:header="720" w:footer="720" w:gutter="0"/>
          <w:cols w:space="720"/>
          <w:docGrid w:linePitch="360"/>
        </w:sectPr>
      </w:pPr>
      <w:r>
        <w:rPr>
          <w:rFonts w:ascii="Times New Roman" w:hAnsi="Times New Roman"/>
          <w:sz w:val="24"/>
          <w:szCs w:val="24"/>
        </w:rPr>
        <w:t xml:space="preserve">Solar furnaces use more advanced than the solar cells because they are enormous array or mirrors that are made to concentrate the solar energy to small space and later to produce very high temperatures. According to the journal on plyometric Temperature measurement, most of the pyrometers work by measuring radiation from the mirrors. The pyrometer must have sensors, </w:t>
      </w:r>
      <w:proofErr w:type="spellStart"/>
      <w:r>
        <w:rPr>
          <w:rFonts w:ascii="Times New Roman" w:hAnsi="Times New Roman"/>
          <w:sz w:val="24"/>
          <w:szCs w:val="24"/>
        </w:rPr>
        <w:t>fibre</w:t>
      </w:r>
      <w:proofErr w:type="spellEnd"/>
      <w:r>
        <w:rPr>
          <w:rFonts w:ascii="Times New Roman" w:hAnsi="Times New Roman"/>
          <w:sz w:val="24"/>
          <w:szCs w:val="24"/>
        </w:rPr>
        <w:t xml:space="preserve"> optic sensors and temperature probe to allow them to work efficiently. It is not common in many places because of the cost, but there is one in France that is said to achieve very temperatures which are converted to energy. My opinion on the solar cooker is that it is also a good use of solar energy, but it is only affordable to wealthy </w:t>
      </w:r>
      <w:proofErr w:type="spellStart"/>
      <w:proofErr w:type="gramStart"/>
      <w:r>
        <w:rPr>
          <w:rFonts w:ascii="Times New Roman" w:hAnsi="Times New Roman"/>
          <w:sz w:val="24"/>
          <w:szCs w:val="24"/>
        </w:rPr>
        <w:t>people.All</w:t>
      </w:r>
      <w:proofErr w:type="spellEnd"/>
      <w:proofErr w:type="gramEnd"/>
      <w:r>
        <w:rPr>
          <w:rFonts w:ascii="Times New Roman" w:hAnsi="Times New Roman"/>
          <w:sz w:val="24"/>
          <w:szCs w:val="24"/>
        </w:rPr>
        <w:t xml:space="preserve"> the same, it is a good method because it save energy and the solar heat is used correctly. The only problem can be to measure the temperature that is the reason why I propose to use the other two applications of solar. </w:t>
      </w:r>
    </w:p>
    <w:p w14:paraId="0170FDED" w14:textId="77777777" w:rsidR="00852C98" w:rsidRDefault="00852C98">
      <w:bookmarkStart w:id="0" w:name="_GoBack"/>
      <w:bookmarkEnd w:id="0"/>
    </w:p>
    <w:sectPr w:rsidR="00852C98" w:rsidSect="00CD67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DB"/>
    <w:rsid w:val="007E39DB"/>
    <w:rsid w:val="00852C98"/>
    <w:rsid w:val="00CD67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2C67A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9DB"/>
    <w:pPr>
      <w:spacing w:after="160" w:line="259" w:lineRule="auto"/>
    </w:pPr>
    <w:rPr>
      <w:rFonts w:ascii="Calibri" w:eastAsia="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7E39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495</Words>
  <Characters>2823</Characters>
  <Application>Microsoft Macintosh Word</Application>
  <DocSecurity>0</DocSecurity>
  <Lines>23</Lines>
  <Paragraphs>6</Paragraphs>
  <ScaleCrop>false</ScaleCrop>
  <LinksUpToDate>false</LinksUpToDate>
  <CharactersWithSpaces>3312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abdulaziz R</dc:creator>
  <cp:keywords/>
  <dc:description/>
  <cp:lastModifiedBy>abdulaziz R</cp:lastModifiedBy>
  <cp:revision>1</cp:revision>
  <dcterms:created xsi:type="dcterms:W3CDTF">2017-03-16T02:42:00Z</dcterms:created>
  <dcterms:modified xsi:type="dcterms:W3CDTF">2017-03-16T02:42:00Z</dcterms:modified>
</cp:coreProperties>
</file>